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03B" w:rsidRDefault="008B1EF3">
      <w:pPr>
        <w:rPr>
          <w:rFonts w:ascii="HelloAli" w:hAnsi="HelloAli"/>
          <w:sz w:val="28"/>
        </w:rPr>
      </w:pPr>
      <w:r>
        <w:rPr>
          <w:rFonts w:ascii="HelloAli" w:hAnsi="HelloAli"/>
          <w:noProof/>
          <w:sz w:val="28"/>
        </w:rPr>
        <w:drawing>
          <wp:anchor distT="0" distB="0" distL="114300" distR="114300" simplePos="0" relativeHeight="251659264" behindDoc="1" locked="0" layoutInCell="1" allowOverlap="1" wp14:anchorId="6112C840" wp14:editId="2899296D">
            <wp:simplePos x="0" y="0"/>
            <wp:positionH relativeFrom="column">
              <wp:posOffset>4867275</wp:posOffset>
            </wp:positionH>
            <wp:positionV relativeFrom="paragraph">
              <wp:posOffset>-219075</wp:posOffset>
            </wp:positionV>
            <wp:extent cx="1238250" cy="1800225"/>
            <wp:effectExtent l="0" t="0" r="0" b="9525"/>
            <wp:wrapTight wrapText="bothSides">
              <wp:wrapPolygon edited="0">
                <wp:start x="10302" y="0"/>
                <wp:lineTo x="5317" y="3200"/>
                <wp:lineTo x="2658" y="6171"/>
                <wp:lineTo x="2658" y="7086"/>
                <wp:lineTo x="4985" y="7314"/>
                <wp:lineTo x="2326" y="9600"/>
                <wp:lineTo x="0" y="12343"/>
                <wp:lineTo x="0" y="14171"/>
                <wp:lineTo x="4320" y="14629"/>
                <wp:lineTo x="2658" y="15771"/>
                <wp:lineTo x="2991" y="17829"/>
                <wp:lineTo x="6978" y="18286"/>
                <wp:lineTo x="6978" y="19200"/>
                <wp:lineTo x="10966" y="21486"/>
                <wp:lineTo x="12628" y="21486"/>
                <wp:lineTo x="15951" y="21486"/>
                <wp:lineTo x="20935" y="21486"/>
                <wp:lineTo x="20935" y="18514"/>
                <wp:lineTo x="18277" y="18286"/>
                <wp:lineTo x="21268" y="16457"/>
                <wp:lineTo x="21268" y="13257"/>
                <wp:lineTo x="19938" y="10971"/>
                <wp:lineTo x="20603" y="7314"/>
                <wp:lineTo x="16948" y="3429"/>
                <wp:lineTo x="15618" y="2286"/>
                <wp:lineTo x="12295" y="0"/>
                <wp:lineTo x="10302" y="0"/>
              </wp:wrapPolygon>
            </wp:wrapTight>
            <wp:docPr id="3" name="Picture 3" descr="C:\Users\Krystine\AppData\Local\Microsoft\Windows\Temporary Internet Files\Content.IE5\SN62QKN8\MC9001509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ystine\AppData\Local\Microsoft\Windows\Temporary Internet Files\Content.IE5\SN62QKN8\MC900150915[1].wm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1" layoutInCell="1" allowOverlap="1" wp14:anchorId="5FF3ADA6" wp14:editId="225990C0">
            <wp:simplePos x="0" y="0"/>
            <wp:positionH relativeFrom="margin">
              <wp:posOffset>-698740</wp:posOffset>
            </wp:positionH>
            <wp:positionV relativeFrom="page">
              <wp:posOffset>189781</wp:posOffset>
            </wp:positionV>
            <wp:extent cx="7332980" cy="9674225"/>
            <wp:effectExtent l="0" t="0" r="127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loops-double-border-med.png"/>
                    <pic:cNvPicPr/>
                  </pic:nvPicPr>
                  <pic:blipFill>
                    <a:blip r:embed="rId5">
                      <a:extLst>
                        <a:ext uri="{28A0092B-C50C-407E-A947-70E740481C1C}">
                          <a14:useLocalDpi xmlns:a14="http://schemas.microsoft.com/office/drawing/2010/main" val="0"/>
                        </a:ext>
                      </a:extLst>
                    </a:blip>
                    <a:stretch>
                      <a:fillRect/>
                    </a:stretch>
                  </pic:blipFill>
                  <pic:spPr>
                    <a:xfrm>
                      <a:off x="0" y="0"/>
                      <a:ext cx="7332980" cy="9674225"/>
                    </a:xfrm>
                    <a:prstGeom prst="rect">
                      <a:avLst/>
                    </a:prstGeom>
                  </pic:spPr>
                </pic:pic>
              </a:graphicData>
            </a:graphic>
            <wp14:sizeRelH relativeFrom="page">
              <wp14:pctWidth>0</wp14:pctWidth>
            </wp14:sizeRelH>
            <wp14:sizeRelV relativeFrom="page">
              <wp14:pctHeight>0</wp14:pctHeight>
            </wp14:sizeRelV>
          </wp:anchor>
        </w:drawing>
      </w:r>
      <w:r>
        <w:rPr>
          <w:rFonts w:ascii="HelloAli" w:hAnsi="HelloAli"/>
          <w:sz w:val="28"/>
        </w:rPr>
        <w:t>Dear Parents,</w:t>
      </w:r>
    </w:p>
    <w:p w:rsidR="008B1EF3" w:rsidRDefault="0048094F">
      <w:pPr>
        <w:rPr>
          <w:rFonts w:ascii="HelloAli" w:hAnsi="HelloAli"/>
          <w:sz w:val="28"/>
        </w:rPr>
      </w:pPr>
      <w:r>
        <w:rPr>
          <w:rFonts w:ascii="HelloAli" w:hAnsi="HelloAli"/>
          <w:sz w:val="28"/>
        </w:rPr>
        <w:t>Welcome to our class! Kindergarten</w:t>
      </w:r>
      <w:r w:rsidR="008B1EF3">
        <w:rPr>
          <w:rFonts w:ascii="HelloAli" w:hAnsi="HelloAli"/>
          <w:sz w:val="28"/>
        </w:rPr>
        <w:t xml:space="preserve"> is a magical year and I’m delighted to have your child in my class! Below you will find a few things that will help your</w:t>
      </w:r>
      <w:r>
        <w:rPr>
          <w:rFonts w:ascii="HelloAli" w:hAnsi="HelloAli"/>
          <w:sz w:val="28"/>
        </w:rPr>
        <w:t xml:space="preserve"> daughter ease into Kindergarten</w:t>
      </w:r>
      <w:r w:rsidR="00C526C5">
        <w:rPr>
          <w:rFonts w:ascii="HelloAli" w:hAnsi="HelloAli"/>
          <w:sz w:val="28"/>
        </w:rPr>
        <w:t xml:space="preserve"> at Franklin Academy Palm Beach Gardens</w:t>
      </w:r>
      <w:r w:rsidR="008B1EF3">
        <w:rPr>
          <w:rFonts w:ascii="HelloAli" w:hAnsi="HelloAli"/>
          <w:sz w:val="28"/>
        </w:rPr>
        <w:t xml:space="preserve"> as well as some of our classroom routines and expectations.</w:t>
      </w:r>
    </w:p>
    <w:p w:rsidR="008B1EF3" w:rsidRDefault="008B1EF3">
      <w:pPr>
        <w:rPr>
          <w:rFonts w:ascii="HelloAli" w:hAnsi="HelloAli"/>
          <w:sz w:val="28"/>
        </w:rPr>
      </w:pPr>
    </w:p>
    <w:p w:rsidR="008B1EF3" w:rsidRDefault="008B1EF3">
      <w:pPr>
        <w:rPr>
          <w:rFonts w:ascii="HelloAli" w:hAnsi="HelloAli"/>
          <w:sz w:val="28"/>
        </w:rPr>
      </w:pPr>
      <w:r>
        <w:rPr>
          <w:rFonts w:ascii="HelloAli" w:hAnsi="HelloAli"/>
          <w:sz w:val="28"/>
        </w:rPr>
        <w:t>BIRTHDAYS</w:t>
      </w:r>
    </w:p>
    <w:p w:rsidR="008B1EF3" w:rsidRDefault="008B1EF3">
      <w:pPr>
        <w:rPr>
          <w:rFonts w:ascii="HelloAli" w:hAnsi="HelloAli"/>
          <w:sz w:val="28"/>
        </w:rPr>
      </w:pPr>
      <w:r>
        <w:rPr>
          <w:rFonts w:ascii="HelloAli" w:hAnsi="HelloAli"/>
          <w:sz w:val="28"/>
        </w:rPr>
        <w:t>I believe birthdays are one of the most special days of the year! Here at Franklin Academy we celebrate birthdays collectively on a monthly basis. This way we can continue to focus on our academics and dedicate one day a month to our fabulous celebrations! Birthday celebrations will normally be held on the last Friday of th</w:t>
      </w:r>
      <w:r w:rsidR="00C526C5">
        <w:rPr>
          <w:rFonts w:ascii="HelloAli" w:hAnsi="HelloAli"/>
          <w:sz w:val="28"/>
        </w:rPr>
        <w:t>e month unless otherwise stated</w:t>
      </w:r>
      <w:r>
        <w:rPr>
          <w:rFonts w:ascii="HelloAli" w:hAnsi="HelloAli"/>
          <w:sz w:val="28"/>
        </w:rPr>
        <w:t xml:space="preserve">. </w:t>
      </w:r>
      <w:r w:rsidR="00D35AC3">
        <w:rPr>
          <w:rFonts w:ascii="HelloAli" w:hAnsi="HelloAli"/>
          <w:sz w:val="28"/>
        </w:rPr>
        <w:t xml:space="preserve">I will send out an e-mail each month to give the parent’s a heads up. </w:t>
      </w:r>
      <w:r>
        <w:rPr>
          <w:rFonts w:ascii="HelloAli" w:hAnsi="HelloAli"/>
          <w:sz w:val="28"/>
        </w:rPr>
        <w:t xml:space="preserve">Please remember that everything must be shared equally amongst all the students. If you are bringing invitations to an outside celebration, goodie bags, or anything of that sort, you must bring enough for </w:t>
      </w:r>
      <w:r w:rsidRPr="00D35AC3">
        <w:rPr>
          <w:rFonts w:ascii="HelloAli" w:hAnsi="HelloAli"/>
          <w:b/>
          <w:sz w:val="28"/>
        </w:rPr>
        <w:t>every</w:t>
      </w:r>
      <w:r>
        <w:rPr>
          <w:rFonts w:ascii="HelloAli" w:hAnsi="HelloAli"/>
          <w:sz w:val="28"/>
        </w:rPr>
        <w:t xml:space="preserve"> student in the class.</w:t>
      </w:r>
      <w:r w:rsidR="0048094F">
        <w:rPr>
          <w:rFonts w:ascii="HelloAli" w:hAnsi="HelloAli"/>
          <w:sz w:val="28"/>
        </w:rPr>
        <w:t xml:space="preserve"> We have 18 students. </w:t>
      </w:r>
    </w:p>
    <w:p w:rsidR="008B1EF3" w:rsidRDefault="008B1EF3">
      <w:pPr>
        <w:rPr>
          <w:rFonts w:ascii="HelloAli" w:hAnsi="HelloAli"/>
          <w:sz w:val="28"/>
        </w:rPr>
      </w:pPr>
    </w:p>
    <w:p w:rsidR="00DD57EB" w:rsidRDefault="00DD57EB">
      <w:pPr>
        <w:rPr>
          <w:rFonts w:ascii="HelloAli" w:hAnsi="HelloAli"/>
          <w:sz w:val="28"/>
        </w:rPr>
      </w:pPr>
      <w:r>
        <w:rPr>
          <w:rFonts w:ascii="HelloAli" w:hAnsi="HelloAli"/>
          <w:sz w:val="28"/>
        </w:rPr>
        <w:t>CLASS DOJO</w:t>
      </w:r>
    </w:p>
    <w:p w:rsidR="00D35AC3" w:rsidRPr="00DB5A51" w:rsidRDefault="00DD57EB" w:rsidP="00D35AC3">
      <w:pPr>
        <w:rPr>
          <w:rFonts w:ascii="HelloAli" w:hAnsi="HelloAli"/>
          <w:sz w:val="28"/>
        </w:rPr>
      </w:pPr>
      <w:r>
        <w:rPr>
          <w:rFonts w:ascii="HelloAli" w:hAnsi="HelloAli"/>
          <w:sz w:val="28"/>
        </w:rPr>
        <w:t>In our classroom we use Class Dojo as our behavior management system. Class Dojo is a web-based program that allows me to award and remove points based on the girl’s behavior throughout the day.</w:t>
      </w:r>
      <w:r w:rsidR="005478FB">
        <w:rPr>
          <w:rFonts w:ascii="HelloAli" w:hAnsi="HelloAli"/>
          <w:sz w:val="28"/>
        </w:rPr>
        <w:t xml:space="preserve"> As a parent you will get login information that will allow you to see their real-time points</w:t>
      </w:r>
      <w:r w:rsidR="00D35AC3">
        <w:rPr>
          <w:rFonts w:ascii="HelloAli" w:hAnsi="HelloAli"/>
          <w:sz w:val="28"/>
        </w:rPr>
        <w:t>.</w:t>
      </w:r>
      <w:r w:rsidR="005478FB">
        <w:rPr>
          <w:rFonts w:ascii="HelloAli" w:hAnsi="HelloAli"/>
          <w:sz w:val="28"/>
        </w:rPr>
        <w:t xml:space="preserve"> The girls will be awarded each </w:t>
      </w:r>
      <w:r w:rsidR="00D35AC3">
        <w:rPr>
          <w:rFonts w:ascii="HelloAli" w:hAnsi="HelloAli"/>
          <w:sz w:val="28"/>
        </w:rPr>
        <w:t>Friday</w:t>
      </w:r>
      <w:r w:rsidR="005478FB">
        <w:rPr>
          <w:rFonts w:ascii="HelloAli" w:hAnsi="HelloAli"/>
          <w:sz w:val="28"/>
        </w:rPr>
        <w:t xml:space="preserve"> based on their o</w:t>
      </w:r>
      <w:r w:rsidR="0048094F">
        <w:rPr>
          <w:rFonts w:ascii="HelloAli" w:hAnsi="HelloAli"/>
          <w:sz w:val="28"/>
        </w:rPr>
        <w:t xml:space="preserve">verall points </w:t>
      </w:r>
      <w:r w:rsidR="00D35AC3">
        <w:rPr>
          <w:rFonts w:ascii="HelloAli" w:hAnsi="HelloAli"/>
          <w:sz w:val="28"/>
        </w:rPr>
        <w:t>from the week</w:t>
      </w:r>
      <w:r w:rsidR="0048094F">
        <w:rPr>
          <w:rFonts w:ascii="HelloAli" w:hAnsi="HelloAli"/>
          <w:sz w:val="28"/>
        </w:rPr>
        <w:t>. If they end the week with 10 points they may choose a prize to take home. If they are not able to choose from the prize box that week….</w:t>
      </w:r>
    </w:p>
    <w:p w:rsidR="00D35AC3" w:rsidRPr="00D35AC3" w:rsidRDefault="00D35AC3" w:rsidP="00D35AC3">
      <w:pPr>
        <w:ind w:left="720"/>
        <w:rPr>
          <w:rFonts w:ascii="Times New Roman" w:hAnsi="Times New Roman" w:cs="Times New Roman"/>
          <w:sz w:val="24"/>
          <w:szCs w:val="24"/>
        </w:rPr>
      </w:pPr>
      <w:r w:rsidRPr="00D35AC3">
        <w:rPr>
          <w:rFonts w:ascii="Times New Roman" w:hAnsi="Times New Roman" w:cs="Times New Roman"/>
          <w:sz w:val="24"/>
          <w:szCs w:val="24"/>
        </w:rPr>
        <w:t>-</w:t>
      </w:r>
      <w:r w:rsidR="00DB5A51">
        <w:rPr>
          <w:rFonts w:ascii="Times New Roman" w:hAnsi="Times New Roman" w:cs="Times New Roman"/>
          <w:b/>
          <w:sz w:val="24"/>
          <w:szCs w:val="24"/>
        </w:rPr>
        <w:t>3</w:t>
      </w:r>
      <w:r w:rsidR="00DB5A51">
        <w:rPr>
          <w:rFonts w:ascii="Times New Roman" w:hAnsi="Times New Roman" w:cs="Times New Roman"/>
          <w:b/>
          <w:sz w:val="24"/>
          <w:szCs w:val="24"/>
          <w:vertAlign w:val="superscript"/>
        </w:rPr>
        <w:t>rd</w:t>
      </w:r>
      <w:r w:rsidRPr="00D35AC3">
        <w:rPr>
          <w:rFonts w:ascii="Times New Roman" w:hAnsi="Times New Roman" w:cs="Times New Roman"/>
          <w:b/>
          <w:sz w:val="24"/>
          <w:szCs w:val="24"/>
        </w:rPr>
        <w:t xml:space="preserve"> Week</w:t>
      </w:r>
      <w:r w:rsidR="00DB5A51">
        <w:rPr>
          <w:rFonts w:ascii="Times New Roman" w:hAnsi="Times New Roman" w:cs="Times New Roman"/>
          <w:sz w:val="24"/>
          <w:szCs w:val="24"/>
        </w:rPr>
        <w:t xml:space="preserve"> in a row: Meet with Ms. Goodman</w:t>
      </w:r>
      <w:r>
        <w:rPr>
          <w:rFonts w:ascii="Times New Roman" w:hAnsi="Times New Roman" w:cs="Times New Roman"/>
          <w:sz w:val="24"/>
          <w:szCs w:val="24"/>
        </w:rPr>
        <w:t xml:space="preserve"> and create an action</w:t>
      </w:r>
      <w:r w:rsidRPr="00D35AC3">
        <w:rPr>
          <w:rFonts w:ascii="Times New Roman" w:hAnsi="Times New Roman" w:cs="Times New Roman"/>
          <w:sz w:val="24"/>
          <w:szCs w:val="24"/>
        </w:rPr>
        <w:t xml:space="preserve"> plan. </w:t>
      </w:r>
      <w:r w:rsidRPr="00D35AC3">
        <w:rPr>
          <w:rFonts w:ascii="Times New Roman" w:hAnsi="Times New Roman" w:cs="Times New Roman"/>
          <w:b/>
          <w:sz w:val="24"/>
          <w:szCs w:val="24"/>
        </w:rPr>
        <w:t>**</w:t>
      </w:r>
      <w:r w:rsidRPr="00D35AC3">
        <w:rPr>
          <w:rFonts w:ascii="Times New Roman" w:hAnsi="Times New Roman" w:cs="Times New Roman"/>
          <w:sz w:val="24"/>
          <w:szCs w:val="24"/>
        </w:rPr>
        <w:t>Parent Contacted</w:t>
      </w:r>
    </w:p>
    <w:p w:rsidR="00D35AC3" w:rsidRPr="00D35AC3" w:rsidRDefault="00D35AC3" w:rsidP="00D35AC3">
      <w:pPr>
        <w:ind w:left="720"/>
        <w:rPr>
          <w:rFonts w:ascii="Times New Roman" w:hAnsi="Times New Roman" w:cs="Times New Roman"/>
          <w:sz w:val="24"/>
          <w:szCs w:val="24"/>
        </w:rPr>
      </w:pPr>
      <w:r w:rsidRPr="00D35AC3">
        <w:rPr>
          <w:rFonts w:ascii="Times New Roman" w:hAnsi="Times New Roman" w:cs="Times New Roman"/>
          <w:sz w:val="24"/>
          <w:szCs w:val="24"/>
        </w:rPr>
        <w:t>-</w:t>
      </w:r>
      <w:r w:rsidR="00DB5A51">
        <w:rPr>
          <w:rFonts w:ascii="Times New Roman" w:hAnsi="Times New Roman" w:cs="Times New Roman"/>
          <w:b/>
          <w:sz w:val="24"/>
          <w:szCs w:val="24"/>
        </w:rPr>
        <w:t>4th</w:t>
      </w:r>
      <w:r w:rsidRPr="00D35AC3">
        <w:rPr>
          <w:rFonts w:ascii="Times New Roman" w:hAnsi="Times New Roman" w:cs="Times New Roman"/>
          <w:b/>
          <w:sz w:val="24"/>
          <w:szCs w:val="24"/>
        </w:rPr>
        <w:t xml:space="preserve"> Week</w:t>
      </w:r>
      <w:r w:rsidRPr="00D35AC3">
        <w:rPr>
          <w:rFonts w:ascii="Times New Roman" w:hAnsi="Times New Roman" w:cs="Times New Roman"/>
          <w:sz w:val="24"/>
          <w:szCs w:val="24"/>
        </w:rPr>
        <w:t xml:space="preserve"> in a row: Review an</w:t>
      </w:r>
      <w:r w:rsidR="00DB5A51">
        <w:rPr>
          <w:rFonts w:ascii="Times New Roman" w:hAnsi="Times New Roman" w:cs="Times New Roman"/>
          <w:sz w:val="24"/>
          <w:szCs w:val="24"/>
        </w:rPr>
        <w:t>d edit action plan with Ms. Goodman</w:t>
      </w:r>
      <w:r w:rsidRPr="00D35AC3">
        <w:rPr>
          <w:rFonts w:ascii="Times New Roman" w:hAnsi="Times New Roman" w:cs="Times New Roman"/>
          <w:sz w:val="24"/>
          <w:szCs w:val="24"/>
        </w:rPr>
        <w:t xml:space="preserve">.  </w:t>
      </w:r>
      <w:r w:rsidRPr="00D35AC3">
        <w:rPr>
          <w:rFonts w:ascii="Times New Roman" w:hAnsi="Times New Roman" w:cs="Times New Roman"/>
          <w:b/>
          <w:sz w:val="24"/>
          <w:szCs w:val="24"/>
        </w:rPr>
        <w:t>**</w:t>
      </w:r>
      <w:r w:rsidRPr="00D35AC3">
        <w:rPr>
          <w:rFonts w:ascii="Times New Roman" w:hAnsi="Times New Roman" w:cs="Times New Roman"/>
          <w:sz w:val="24"/>
          <w:szCs w:val="24"/>
        </w:rPr>
        <w:t>Parent Signature Required</w:t>
      </w:r>
    </w:p>
    <w:p w:rsidR="00D35AC3" w:rsidRPr="00D35AC3" w:rsidRDefault="00D35AC3" w:rsidP="00D35AC3">
      <w:pPr>
        <w:ind w:left="720"/>
        <w:rPr>
          <w:rFonts w:ascii="Times New Roman" w:hAnsi="Times New Roman" w:cs="Times New Roman"/>
          <w:sz w:val="24"/>
          <w:szCs w:val="24"/>
        </w:rPr>
      </w:pPr>
      <w:r w:rsidRPr="00D35AC3">
        <w:rPr>
          <w:rFonts w:ascii="Times New Roman" w:hAnsi="Times New Roman" w:cs="Times New Roman"/>
          <w:sz w:val="24"/>
          <w:szCs w:val="24"/>
        </w:rPr>
        <w:lastRenderedPageBreak/>
        <w:t>-</w:t>
      </w:r>
      <w:r w:rsidR="00DB5A51">
        <w:rPr>
          <w:rFonts w:ascii="Times New Roman" w:hAnsi="Times New Roman" w:cs="Times New Roman"/>
          <w:b/>
          <w:sz w:val="24"/>
          <w:szCs w:val="24"/>
        </w:rPr>
        <w:t>5</w:t>
      </w:r>
      <w:r w:rsidRPr="00D35AC3">
        <w:rPr>
          <w:rFonts w:ascii="Times New Roman" w:hAnsi="Times New Roman" w:cs="Times New Roman"/>
          <w:b/>
          <w:sz w:val="24"/>
          <w:szCs w:val="24"/>
          <w:vertAlign w:val="superscript"/>
        </w:rPr>
        <w:t>th</w:t>
      </w:r>
      <w:r w:rsidRPr="00D35AC3">
        <w:rPr>
          <w:rFonts w:ascii="Times New Roman" w:hAnsi="Times New Roman" w:cs="Times New Roman"/>
          <w:b/>
          <w:sz w:val="24"/>
          <w:szCs w:val="24"/>
        </w:rPr>
        <w:t xml:space="preserve"> Week</w:t>
      </w:r>
      <w:r w:rsidRPr="00D35AC3">
        <w:rPr>
          <w:rFonts w:ascii="Times New Roman" w:hAnsi="Times New Roman" w:cs="Times New Roman"/>
          <w:sz w:val="24"/>
          <w:szCs w:val="24"/>
        </w:rPr>
        <w:t xml:space="preserve"> in a row and on: Write ups, parent conference, possible office referrals, and/or after school reflection time</w:t>
      </w:r>
    </w:p>
    <w:p w:rsidR="00DD57EB" w:rsidRDefault="005478FB">
      <w:pPr>
        <w:rPr>
          <w:rFonts w:ascii="HelloAli" w:hAnsi="HelloAli"/>
          <w:sz w:val="28"/>
        </w:rPr>
      </w:pPr>
      <w:r>
        <w:rPr>
          <w:rFonts w:ascii="HelloAli" w:hAnsi="HelloAli"/>
          <w:sz w:val="28"/>
        </w:rPr>
        <w:t>Class Dojo is an amazing tool that can essentially guarantee a successful school year, but only if we maintain an open line of communication and make sure the girls are aware that you and I are in constant contact regarding their “Dojo Points”.</w:t>
      </w:r>
    </w:p>
    <w:p w:rsidR="005478FB" w:rsidRDefault="005478FB">
      <w:pPr>
        <w:rPr>
          <w:rFonts w:ascii="HelloAli" w:hAnsi="HelloAli"/>
          <w:sz w:val="28"/>
        </w:rPr>
      </w:pPr>
    </w:p>
    <w:p w:rsidR="00D35AC3" w:rsidRDefault="00DD57EB">
      <w:pPr>
        <w:rPr>
          <w:rFonts w:ascii="HelloAli" w:hAnsi="HelloAli"/>
          <w:sz w:val="28"/>
        </w:rPr>
      </w:pPr>
      <w:r>
        <w:rPr>
          <w:rFonts w:ascii="HelloAli" w:hAnsi="HelloAli"/>
          <w:sz w:val="28"/>
        </w:rPr>
        <w:t xml:space="preserve">HOME READING </w:t>
      </w:r>
    </w:p>
    <w:p w:rsidR="008B1EF3" w:rsidRDefault="008B1EF3">
      <w:pPr>
        <w:rPr>
          <w:rFonts w:ascii="HelloAli" w:hAnsi="HelloAli"/>
          <w:sz w:val="28"/>
        </w:rPr>
      </w:pPr>
      <w:r>
        <w:rPr>
          <w:rFonts w:ascii="HelloAli" w:hAnsi="HelloAli"/>
          <w:sz w:val="28"/>
        </w:rPr>
        <w:t xml:space="preserve">Please ensure that your child reads at least </w:t>
      </w:r>
      <w:r w:rsidR="00DB5A51">
        <w:rPr>
          <w:rFonts w:ascii="HelloAli" w:hAnsi="HelloAli"/>
          <w:sz w:val="28"/>
        </w:rPr>
        <w:t xml:space="preserve">15- </w:t>
      </w:r>
      <w:r>
        <w:rPr>
          <w:rFonts w:ascii="HelloAli" w:hAnsi="HelloAli"/>
          <w:sz w:val="28"/>
        </w:rPr>
        <w:t xml:space="preserve">30 minutes each night. </w:t>
      </w:r>
      <w:r w:rsidR="00322B72">
        <w:rPr>
          <w:rFonts w:ascii="HelloAli" w:hAnsi="HelloAli"/>
          <w:sz w:val="28"/>
        </w:rPr>
        <w:t xml:space="preserve">Reading aloud to your child is also strongly encouraged. A quick read before bed helps model what a good “reader” sounds like. </w:t>
      </w:r>
    </w:p>
    <w:p w:rsidR="00322B72" w:rsidRDefault="00322B72">
      <w:pPr>
        <w:rPr>
          <w:rFonts w:ascii="HelloAli" w:hAnsi="HelloAli"/>
          <w:sz w:val="28"/>
        </w:rPr>
      </w:pPr>
    </w:p>
    <w:p w:rsidR="00322B72" w:rsidRDefault="00322B72">
      <w:pPr>
        <w:rPr>
          <w:rFonts w:ascii="HelloAli" w:hAnsi="HelloAli"/>
          <w:sz w:val="28"/>
        </w:rPr>
      </w:pPr>
      <w:r>
        <w:rPr>
          <w:noProof/>
        </w:rPr>
        <w:drawing>
          <wp:anchor distT="0" distB="0" distL="114300" distR="114300" simplePos="0" relativeHeight="251657215" behindDoc="1" locked="1" layoutInCell="1" allowOverlap="1" wp14:anchorId="09B365DB" wp14:editId="425726D3">
            <wp:simplePos x="0" y="0"/>
            <wp:positionH relativeFrom="column">
              <wp:posOffset>-704850</wp:posOffset>
            </wp:positionH>
            <wp:positionV relativeFrom="margin">
              <wp:align>center</wp:align>
            </wp:positionV>
            <wp:extent cx="7332980" cy="9674225"/>
            <wp:effectExtent l="0" t="0" r="127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loops-double-border-med.png"/>
                    <pic:cNvPicPr/>
                  </pic:nvPicPr>
                  <pic:blipFill>
                    <a:blip r:embed="rId5">
                      <a:extLst>
                        <a:ext uri="{28A0092B-C50C-407E-A947-70E740481C1C}">
                          <a14:useLocalDpi xmlns:a14="http://schemas.microsoft.com/office/drawing/2010/main" val="0"/>
                        </a:ext>
                      </a:extLst>
                    </a:blip>
                    <a:stretch>
                      <a:fillRect/>
                    </a:stretch>
                  </pic:blipFill>
                  <pic:spPr>
                    <a:xfrm>
                      <a:off x="0" y="0"/>
                      <a:ext cx="7332980" cy="9674225"/>
                    </a:xfrm>
                    <a:prstGeom prst="rect">
                      <a:avLst/>
                    </a:prstGeom>
                  </pic:spPr>
                </pic:pic>
              </a:graphicData>
            </a:graphic>
            <wp14:sizeRelH relativeFrom="page">
              <wp14:pctWidth>0</wp14:pctWidth>
            </wp14:sizeRelH>
            <wp14:sizeRelV relativeFrom="page">
              <wp14:pctHeight>0</wp14:pctHeight>
            </wp14:sizeRelV>
          </wp:anchor>
        </w:drawing>
      </w:r>
      <w:r>
        <w:rPr>
          <w:rFonts w:ascii="HelloAli" w:hAnsi="HelloAli"/>
          <w:sz w:val="28"/>
        </w:rPr>
        <w:t>HOMEWORK / STUDY SKILLS</w:t>
      </w:r>
    </w:p>
    <w:p w:rsidR="00322B72" w:rsidRDefault="00322B72">
      <w:pPr>
        <w:rPr>
          <w:rFonts w:ascii="HelloAli" w:hAnsi="HelloAli"/>
          <w:sz w:val="28"/>
        </w:rPr>
      </w:pPr>
      <w:r>
        <w:rPr>
          <w:rFonts w:ascii="HelloAli" w:hAnsi="HelloAli"/>
          <w:sz w:val="28"/>
        </w:rPr>
        <w:t>As I’m sure you are already aware, Franklin Academy has a NO HOMEWORK policy. However, this does not mean that we do not encourage the students to go home and practice the skills taught in class. There are many different ways to do this, please make sure to visit our</w:t>
      </w:r>
      <w:r w:rsidR="00DB5A51">
        <w:rPr>
          <w:rFonts w:ascii="HelloAli" w:hAnsi="HelloAli"/>
          <w:sz w:val="28"/>
        </w:rPr>
        <w:t xml:space="preserve"> class website and look at the bottom of the home page</w:t>
      </w:r>
      <w:r>
        <w:rPr>
          <w:rFonts w:ascii="HelloAli" w:hAnsi="HelloAli"/>
          <w:sz w:val="28"/>
        </w:rPr>
        <w:t xml:space="preserve"> for more information.</w:t>
      </w:r>
      <w:r w:rsidR="001558FB">
        <w:rPr>
          <w:rFonts w:ascii="HelloAli" w:hAnsi="HelloAli"/>
          <w:sz w:val="28"/>
        </w:rPr>
        <w:t xml:space="preserve"> The girls are assigned classwork during the day, if they do not complete the classwork during the allotted time they will then need </w:t>
      </w:r>
      <w:r w:rsidR="0048094F">
        <w:rPr>
          <w:rFonts w:ascii="HelloAli" w:hAnsi="HelloAli"/>
          <w:sz w:val="28"/>
        </w:rPr>
        <w:t>to complete these assignments at</w:t>
      </w:r>
      <w:r w:rsidR="001558FB">
        <w:rPr>
          <w:rFonts w:ascii="HelloAli" w:hAnsi="HelloAli"/>
          <w:sz w:val="28"/>
        </w:rPr>
        <w:t xml:space="preserve"> homework.</w:t>
      </w:r>
    </w:p>
    <w:p w:rsidR="00EE026C" w:rsidRDefault="00EE026C">
      <w:pPr>
        <w:rPr>
          <w:rFonts w:ascii="HelloAli" w:hAnsi="HelloAli"/>
          <w:sz w:val="28"/>
        </w:rPr>
      </w:pPr>
    </w:p>
    <w:p w:rsidR="00322B72" w:rsidRDefault="0048094F">
      <w:pPr>
        <w:rPr>
          <w:rFonts w:ascii="HelloAli" w:hAnsi="HelloAli"/>
          <w:sz w:val="28"/>
        </w:rPr>
      </w:pPr>
      <w:r>
        <w:rPr>
          <w:rFonts w:ascii="HelloAli" w:hAnsi="HelloAli"/>
          <w:sz w:val="28"/>
        </w:rPr>
        <w:t>FOLDERS</w:t>
      </w:r>
    </w:p>
    <w:p w:rsidR="00CC74BC" w:rsidRDefault="00CC74BC">
      <w:pPr>
        <w:rPr>
          <w:rFonts w:ascii="HelloAli" w:hAnsi="HelloAli"/>
          <w:sz w:val="28"/>
        </w:rPr>
      </w:pPr>
      <w:r>
        <w:rPr>
          <w:rFonts w:ascii="HelloAli" w:hAnsi="HelloAli"/>
          <w:sz w:val="28"/>
        </w:rPr>
        <w:t>Students will be required to</w:t>
      </w:r>
      <w:r w:rsidR="0048094F">
        <w:rPr>
          <w:rFonts w:ascii="HelloAli" w:hAnsi="HelloAli"/>
          <w:sz w:val="28"/>
        </w:rPr>
        <w:t xml:space="preserve"> bring their folder to and from school every day</w:t>
      </w:r>
      <w:r>
        <w:rPr>
          <w:rFonts w:ascii="HelloAli" w:hAnsi="HelloAli"/>
          <w:sz w:val="28"/>
        </w:rPr>
        <w:t xml:space="preserve">. Every </w:t>
      </w:r>
      <w:r w:rsidR="0048094F">
        <w:rPr>
          <w:rFonts w:ascii="HelloAli" w:hAnsi="HelloAli"/>
          <w:sz w:val="28"/>
        </w:rPr>
        <w:t xml:space="preserve">day they will be bringing home worksheets done in class and/or information from the school or myself. I will check them every morning as well to see if you have sent anything in that needs to be returned to me or the school. </w:t>
      </w:r>
    </w:p>
    <w:p w:rsidR="00C0275F" w:rsidRDefault="00DC50A5">
      <w:pPr>
        <w:rPr>
          <w:rFonts w:ascii="HelloAli" w:hAnsi="HelloAli"/>
          <w:sz w:val="28"/>
        </w:rPr>
      </w:pPr>
      <w:r>
        <w:rPr>
          <w:noProof/>
        </w:rPr>
        <w:drawing>
          <wp:anchor distT="0" distB="0" distL="114300" distR="114300" simplePos="0" relativeHeight="251665408" behindDoc="1" locked="1" layoutInCell="1" allowOverlap="1" wp14:anchorId="380B408E" wp14:editId="22B84926">
            <wp:simplePos x="0" y="0"/>
            <wp:positionH relativeFrom="column">
              <wp:posOffset>-695325</wp:posOffset>
            </wp:positionH>
            <wp:positionV relativeFrom="page">
              <wp:posOffset>139700</wp:posOffset>
            </wp:positionV>
            <wp:extent cx="7332980" cy="9674225"/>
            <wp:effectExtent l="0" t="0" r="127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loops-double-border-med.png"/>
                    <pic:cNvPicPr/>
                  </pic:nvPicPr>
                  <pic:blipFill>
                    <a:blip r:embed="rId5">
                      <a:extLst>
                        <a:ext uri="{28A0092B-C50C-407E-A947-70E740481C1C}">
                          <a14:useLocalDpi xmlns:a14="http://schemas.microsoft.com/office/drawing/2010/main" val="0"/>
                        </a:ext>
                      </a:extLst>
                    </a:blip>
                    <a:stretch>
                      <a:fillRect/>
                    </a:stretch>
                  </pic:blipFill>
                  <pic:spPr>
                    <a:xfrm>
                      <a:off x="0" y="0"/>
                      <a:ext cx="7332980" cy="9674225"/>
                    </a:xfrm>
                    <a:prstGeom prst="rect">
                      <a:avLst/>
                    </a:prstGeom>
                  </pic:spPr>
                </pic:pic>
              </a:graphicData>
            </a:graphic>
            <wp14:sizeRelH relativeFrom="page">
              <wp14:pctWidth>0</wp14:pctWidth>
            </wp14:sizeRelH>
            <wp14:sizeRelV relativeFrom="page">
              <wp14:pctHeight>0</wp14:pctHeight>
            </wp14:sizeRelV>
          </wp:anchor>
        </w:drawing>
      </w:r>
      <w:r w:rsidR="00492191">
        <w:rPr>
          <w:rFonts w:ascii="HelloAli" w:hAnsi="HelloAli"/>
          <w:sz w:val="28"/>
        </w:rPr>
        <w:t>SERVICE  HOURS</w:t>
      </w:r>
    </w:p>
    <w:p w:rsidR="00492191" w:rsidRDefault="00492191">
      <w:pPr>
        <w:rPr>
          <w:rFonts w:ascii="HelloAli" w:hAnsi="HelloAli"/>
          <w:sz w:val="28"/>
        </w:rPr>
      </w:pPr>
      <w:r>
        <w:rPr>
          <w:rFonts w:ascii="HelloAli" w:hAnsi="HelloAli"/>
          <w:sz w:val="28"/>
        </w:rPr>
        <w:t>There are many ways that you can complete your service hours inside and outside the school. There is always help needed during arrival and dismissal or cafeteria.</w:t>
      </w:r>
      <w:r w:rsidR="00DB5A51">
        <w:rPr>
          <w:rFonts w:ascii="HelloAli" w:hAnsi="HelloAli"/>
          <w:sz w:val="28"/>
        </w:rPr>
        <w:t xml:space="preserve"> If </w:t>
      </w:r>
      <w:r w:rsidR="00DB5A51">
        <w:rPr>
          <w:rFonts w:ascii="HelloAli" w:hAnsi="HelloAli"/>
          <w:sz w:val="28"/>
        </w:rPr>
        <w:lastRenderedPageBreak/>
        <w:t>you can’t get to school to do service hours, I always have copies to be made or other clerical work to be done.</w:t>
      </w:r>
      <w:r>
        <w:rPr>
          <w:rFonts w:ascii="HelloAli" w:hAnsi="HelloAli"/>
          <w:sz w:val="28"/>
        </w:rPr>
        <w:t xml:space="preserve"> </w:t>
      </w:r>
    </w:p>
    <w:p w:rsidR="00C0275F" w:rsidRDefault="00C0275F">
      <w:pPr>
        <w:rPr>
          <w:rFonts w:ascii="HelloAli" w:hAnsi="HelloAli"/>
          <w:sz w:val="28"/>
        </w:rPr>
      </w:pPr>
    </w:p>
    <w:p w:rsidR="00C0275F" w:rsidRDefault="00C0275F">
      <w:pPr>
        <w:rPr>
          <w:rFonts w:ascii="HelloAli" w:hAnsi="HelloAli"/>
          <w:sz w:val="28"/>
        </w:rPr>
      </w:pPr>
      <w:r>
        <w:rPr>
          <w:rFonts w:ascii="HelloAli" w:hAnsi="HelloAli"/>
          <w:sz w:val="28"/>
        </w:rPr>
        <w:t>PERSONAL ITEMS</w:t>
      </w:r>
    </w:p>
    <w:p w:rsidR="00C0275F" w:rsidRDefault="00C0275F">
      <w:pPr>
        <w:rPr>
          <w:rFonts w:ascii="HelloAli" w:hAnsi="HelloAli"/>
          <w:sz w:val="28"/>
        </w:rPr>
      </w:pPr>
      <w:r>
        <w:rPr>
          <w:rFonts w:ascii="HelloAli" w:hAnsi="HelloAli"/>
          <w:sz w:val="28"/>
        </w:rPr>
        <w:t>Ple</w:t>
      </w:r>
      <w:r>
        <w:rPr>
          <w:noProof/>
        </w:rPr>
        <w:drawing>
          <wp:anchor distT="0" distB="0" distL="114300" distR="114300" simplePos="0" relativeHeight="251661312" behindDoc="1" locked="1" layoutInCell="1" allowOverlap="1" wp14:anchorId="22885316" wp14:editId="62E83A8C">
            <wp:simplePos x="0" y="0"/>
            <wp:positionH relativeFrom="margin">
              <wp:align>center</wp:align>
            </wp:positionH>
            <wp:positionV relativeFrom="margin">
              <wp:align>center</wp:align>
            </wp:positionV>
            <wp:extent cx="7332980" cy="9674225"/>
            <wp:effectExtent l="0" t="0" r="127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loops-double-border-med.png"/>
                    <pic:cNvPicPr/>
                  </pic:nvPicPr>
                  <pic:blipFill>
                    <a:blip r:embed="rId5">
                      <a:extLst>
                        <a:ext uri="{28A0092B-C50C-407E-A947-70E740481C1C}">
                          <a14:useLocalDpi xmlns:a14="http://schemas.microsoft.com/office/drawing/2010/main" val="0"/>
                        </a:ext>
                      </a:extLst>
                    </a:blip>
                    <a:stretch>
                      <a:fillRect/>
                    </a:stretch>
                  </pic:blipFill>
                  <pic:spPr>
                    <a:xfrm>
                      <a:off x="0" y="0"/>
                      <a:ext cx="7332980" cy="9674225"/>
                    </a:xfrm>
                    <a:prstGeom prst="rect">
                      <a:avLst/>
                    </a:prstGeom>
                  </pic:spPr>
                </pic:pic>
              </a:graphicData>
            </a:graphic>
            <wp14:sizeRelH relativeFrom="page">
              <wp14:pctWidth>0</wp14:pctWidth>
            </wp14:sizeRelH>
            <wp14:sizeRelV relativeFrom="page">
              <wp14:pctHeight>0</wp14:pctHeight>
            </wp14:sizeRelV>
          </wp:anchor>
        </w:drawing>
      </w:r>
      <w:r>
        <w:rPr>
          <w:rFonts w:ascii="HelloAli" w:hAnsi="HelloAli"/>
          <w:sz w:val="28"/>
        </w:rPr>
        <w:t>as</w:t>
      </w:r>
      <w:bookmarkStart w:id="0" w:name="_GoBack"/>
      <w:bookmarkEnd w:id="0"/>
      <w:r>
        <w:rPr>
          <w:rFonts w:ascii="HelloAli" w:hAnsi="HelloAli"/>
          <w:sz w:val="28"/>
        </w:rPr>
        <w:t>e label your child’s jacket, backpack, lunchbox, and any other personal items that he/she will frequently bring to school. It is easy for items to get mixed up or end up in the lost and found.</w:t>
      </w:r>
    </w:p>
    <w:p w:rsidR="00C0275F" w:rsidRDefault="00181DBD">
      <w:pPr>
        <w:rPr>
          <w:rFonts w:ascii="HelloAli" w:hAnsi="HelloAli"/>
          <w:sz w:val="28"/>
        </w:rPr>
      </w:pPr>
      <w:r>
        <w:rPr>
          <w:noProof/>
        </w:rPr>
        <w:drawing>
          <wp:anchor distT="0" distB="0" distL="114300" distR="114300" simplePos="0" relativeHeight="251667456" behindDoc="1" locked="1" layoutInCell="1" allowOverlap="1" wp14:anchorId="78BB7FE1" wp14:editId="4C25C908">
            <wp:simplePos x="0" y="0"/>
            <wp:positionH relativeFrom="margin">
              <wp:align>center</wp:align>
            </wp:positionH>
            <wp:positionV relativeFrom="page">
              <wp:posOffset>150495</wp:posOffset>
            </wp:positionV>
            <wp:extent cx="7332980" cy="9674225"/>
            <wp:effectExtent l="0" t="0" r="127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loops-double-border-med.png"/>
                    <pic:cNvPicPr/>
                  </pic:nvPicPr>
                  <pic:blipFill>
                    <a:blip r:embed="rId5">
                      <a:extLst>
                        <a:ext uri="{28A0092B-C50C-407E-A947-70E740481C1C}">
                          <a14:useLocalDpi xmlns:a14="http://schemas.microsoft.com/office/drawing/2010/main" val="0"/>
                        </a:ext>
                      </a:extLst>
                    </a:blip>
                    <a:stretch>
                      <a:fillRect/>
                    </a:stretch>
                  </pic:blipFill>
                  <pic:spPr>
                    <a:xfrm>
                      <a:off x="0" y="0"/>
                      <a:ext cx="7332980" cy="9674225"/>
                    </a:xfrm>
                    <a:prstGeom prst="rect">
                      <a:avLst/>
                    </a:prstGeom>
                  </pic:spPr>
                </pic:pic>
              </a:graphicData>
            </a:graphic>
            <wp14:sizeRelH relativeFrom="page">
              <wp14:pctWidth>0</wp14:pctWidth>
            </wp14:sizeRelH>
            <wp14:sizeRelV relativeFrom="page">
              <wp14:pctHeight>0</wp14:pctHeight>
            </wp14:sizeRelV>
          </wp:anchor>
        </w:drawing>
      </w:r>
    </w:p>
    <w:p w:rsidR="00744517" w:rsidRDefault="00744517">
      <w:pPr>
        <w:rPr>
          <w:rFonts w:ascii="HelloAli" w:hAnsi="HelloAli"/>
          <w:sz w:val="28"/>
        </w:rPr>
      </w:pPr>
    </w:p>
    <w:p w:rsidR="00C0275F" w:rsidRPr="00162998" w:rsidRDefault="00C0275F">
      <w:pPr>
        <w:rPr>
          <w:rFonts w:ascii="HelloAli" w:hAnsi="HelloAli"/>
          <w:sz w:val="28"/>
        </w:rPr>
      </w:pPr>
      <w:r w:rsidRPr="00162998">
        <w:rPr>
          <w:rFonts w:ascii="HelloAli" w:hAnsi="HelloAli"/>
          <w:sz w:val="28"/>
        </w:rPr>
        <w:t>SNACKS</w:t>
      </w:r>
    </w:p>
    <w:p w:rsidR="00C0275F" w:rsidRDefault="00C0275F">
      <w:pPr>
        <w:rPr>
          <w:rFonts w:ascii="HelloAli" w:hAnsi="HelloAli"/>
          <w:sz w:val="28"/>
        </w:rPr>
      </w:pPr>
      <w:r w:rsidRPr="00162998">
        <w:rPr>
          <w:rFonts w:ascii="HelloAli" w:hAnsi="HelloAli"/>
          <w:sz w:val="28"/>
        </w:rPr>
        <w:t xml:space="preserve">We will be having a small snack break in class. Sometimes, this may be what I like to call a “working snack” which means that the girls will have to enjoy their snack as they are working on an assignment. </w:t>
      </w:r>
      <w:r w:rsidR="00162998" w:rsidRPr="00162998">
        <w:rPr>
          <w:rFonts w:ascii="HelloAli" w:hAnsi="HelloAli"/>
          <w:sz w:val="28"/>
        </w:rPr>
        <w:t>P</w:t>
      </w:r>
      <w:r w:rsidRPr="00162998">
        <w:rPr>
          <w:rFonts w:ascii="HelloAli" w:hAnsi="HelloAli"/>
          <w:sz w:val="28"/>
        </w:rPr>
        <w:t>lease make sure that your child has a healthy, easy to eat snack every day</w:t>
      </w:r>
      <w:r w:rsidR="00DB5A51">
        <w:rPr>
          <w:rFonts w:ascii="HelloAli" w:hAnsi="HelloAli"/>
          <w:sz w:val="28"/>
        </w:rPr>
        <w:t xml:space="preserve"> that does not have any peanuts or fish in it</w:t>
      </w:r>
      <w:r w:rsidR="00492191">
        <w:rPr>
          <w:rFonts w:ascii="HelloAli" w:hAnsi="HelloAli"/>
          <w:sz w:val="28"/>
        </w:rPr>
        <w:t>.</w:t>
      </w:r>
      <w:r w:rsidR="00DB5A51">
        <w:rPr>
          <w:rFonts w:ascii="HelloAli" w:hAnsi="HelloAli"/>
          <w:sz w:val="28"/>
        </w:rPr>
        <w:t xml:space="preserve"> If they do not have snack I will have donated back up in the class like pretzels or gold fish.</w:t>
      </w:r>
      <w:r w:rsidR="0048094F">
        <w:rPr>
          <w:rFonts w:ascii="HelloAli" w:hAnsi="HelloAli"/>
          <w:sz w:val="28"/>
        </w:rPr>
        <w:t xml:space="preserve"> Please also pack a water bottle each day with your child. The drinking fountains are far away and this will prevent our little ones from getting lost in the school and help keep them hydrated through the day. </w:t>
      </w:r>
      <w:r w:rsidR="0048094F" w:rsidRPr="0048094F">
        <w:rPr>
          <w:rFonts w:ascii="HelloAli" w:hAnsi="HelloAli"/>
          <w:sz w:val="28"/>
        </w:rPr>
        <w:sym w:font="Wingdings" w:char="F04A"/>
      </w:r>
      <w:r w:rsidR="0048094F">
        <w:rPr>
          <w:rFonts w:ascii="HelloAli" w:hAnsi="HelloAli"/>
          <w:sz w:val="28"/>
        </w:rPr>
        <w:t xml:space="preserve"> </w:t>
      </w:r>
      <w:r>
        <w:rPr>
          <w:rFonts w:ascii="HelloAli" w:hAnsi="HelloAli"/>
          <w:sz w:val="28"/>
        </w:rPr>
        <w:t xml:space="preserve"> </w:t>
      </w:r>
    </w:p>
    <w:p w:rsidR="00C0275F" w:rsidRDefault="00C0275F">
      <w:pPr>
        <w:rPr>
          <w:rFonts w:ascii="HelloAli" w:hAnsi="HelloAli"/>
          <w:sz w:val="28"/>
        </w:rPr>
      </w:pPr>
    </w:p>
    <w:p w:rsidR="00C526C5" w:rsidRDefault="00C526C5">
      <w:pPr>
        <w:rPr>
          <w:rFonts w:ascii="HelloAli" w:hAnsi="HelloAli"/>
          <w:sz w:val="28"/>
        </w:rPr>
      </w:pPr>
    </w:p>
    <w:p w:rsidR="00C0275F" w:rsidRDefault="00C0275F">
      <w:pPr>
        <w:rPr>
          <w:rFonts w:ascii="HelloAli" w:hAnsi="HelloAli"/>
          <w:sz w:val="28"/>
        </w:rPr>
      </w:pPr>
      <w:r>
        <w:rPr>
          <w:rFonts w:ascii="HelloAli" w:hAnsi="HelloAli"/>
          <w:sz w:val="28"/>
        </w:rPr>
        <w:t>TRANSPORTATION</w:t>
      </w:r>
    </w:p>
    <w:p w:rsidR="00C0275F" w:rsidRDefault="00C0275F">
      <w:pPr>
        <w:rPr>
          <w:rFonts w:ascii="HelloAli" w:hAnsi="HelloAli"/>
          <w:sz w:val="28"/>
        </w:rPr>
      </w:pPr>
      <w:r>
        <w:rPr>
          <w:rFonts w:ascii="HelloAli" w:hAnsi="HelloAli"/>
          <w:sz w:val="28"/>
        </w:rPr>
        <w:t>It is important that I know how your child is getting home from school each day. Please make sure to complete the Transportation Form and return it to school as soon as possible. School policy states that you must provide us a WRITTEN confirmation to change your child’s transportation schedule.</w:t>
      </w:r>
    </w:p>
    <w:p w:rsidR="00C0275F" w:rsidRDefault="00C0275F">
      <w:pPr>
        <w:rPr>
          <w:rFonts w:ascii="HelloAli" w:hAnsi="HelloAli"/>
          <w:sz w:val="28"/>
        </w:rPr>
      </w:pPr>
    </w:p>
    <w:p w:rsidR="00744517" w:rsidRDefault="00744517">
      <w:pPr>
        <w:rPr>
          <w:rFonts w:ascii="HelloAli" w:hAnsi="HelloAli"/>
          <w:sz w:val="28"/>
        </w:rPr>
      </w:pPr>
    </w:p>
    <w:p w:rsidR="00A846C4" w:rsidRDefault="00A846C4">
      <w:pPr>
        <w:rPr>
          <w:rFonts w:ascii="HelloAli" w:hAnsi="HelloAli"/>
          <w:sz w:val="28"/>
        </w:rPr>
      </w:pPr>
      <w:r>
        <w:rPr>
          <w:rFonts w:ascii="HelloAli" w:hAnsi="HelloAli"/>
          <w:sz w:val="28"/>
        </w:rPr>
        <w:lastRenderedPageBreak/>
        <w:t>PARENT/TEACHER CONFERENCE</w:t>
      </w:r>
    </w:p>
    <w:p w:rsidR="00924294" w:rsidRDefault="00CC74BC">
      <w:pPr>
        <w:rPr>
          <w:rFonts w:ascii="HelloAli" w:hAnsi="HelloAli"/>
          <w:sz w:val="28"/>
        </w:rPr>
      </w:pPr>
      <w:r>
        <w:rPr>
          <w:rFonts w:ascii="HelloAli" w:hAnsi="HelloAli"/>
          <w:sz w:val="28"/>
        </w:rPr>
        <w:t xml:space="preserve">Franklin Academy requires two mandatory parent/teacher conferences per student. </w:t>
      </w:r>
      <w:r w:rsidR="00E60C13">
        <w:rPr>
          <w:rFonts w:ascii="HelloAli" w:hAnsi="HelloAli"/>
          <w:sz w:val="28"/>
        </w:rPr>
        <w:t>One of these conferences must happen during the 1</w:t>
      </w:r>
      <w:r w:rsidR="00E60C13" w:rsidRPr="00E60C13">
        <w:rPr>
          <w:rFonts w:ascii="HelloAli" w:hAnsi="HelloAli"/>
          <w:sz w:val="28"/>
          <w:vertAlign w:val="superscript"/>
        </w:rPr>
        <w:t>st</w:t>
      </w:r>
      <w:r w:rsidR="00E60C13">
        <w:rPr>
          <w:rFonts w:ascii="HelloAli" w:hAnsi="HelloAli"/>
          <w:sz w:val="28"/>
        </w:rPr>
        <w:t xml:space="preserve"> Quarter.</w:t>
      </w:r>
      <w:r w:rsidR="003E443E">
        <w:rPr>
          <w:rFonts w:ascii="HelloAli" w:hAnsi="HelloAli"/>
          <w:sz w:val="28"/>
        </w:rPr>
        <w:t xml:space="preserve"> T</w:t>
      </w:r>
      <w:r w:rsidR="00924294">
        <w:rPr>
          <w:rFonts w:ascii="HelloAli" w:hAnsi="HelloAli"/>
          <w:sz w:val="28"/>
        </w:rPr>
        <w:t>o schedule a conference</w:t>
      </w:r>
      <w:r w:rsidR="003E443E">
        <w:rPr>
          <w:rFonts w:ascii="HelloAli" w:hAnsi="HelloAli"/>
          <w:sz w:val="28"/>
        </w:rPr>
        <w:t xml:space="preserve"> please e-mail me to set up a time</w:t>
      </w:r>
      <w:r w:rsidR="00924294">
        <w:rPr>
          <w:rFonts w:ascii="HelloAli" w:hAnsi="HelloAli"/>
          <w:sz w:val="28"/>
        </w:rPr>
        <w:t xml:space="preserve">. Please note that I am only able to hold conferences either in </w:t>
      </w:r>
      <w:r w:rsidR="00DB5A51">
        <w:rPr>
          <w:rFonts w:ascii="HelloAli" w:hAnsi="HelloAli"/>
          <w:sz w:val="28"/>
        </w:rPr>
        <w:t xml:space="preserve">the morning during my </w:t>
      </w:r>
      <w:r w:rsidR="003578E0">
        <w:rPr>
          <w:rFonts w:ascii="HelloAli" w:hAnsi="HelloAli"/>
          <w:sz w:val="28"/>
        </w:rPr>
        <w:t>planning period (9:15am-9:45am)</w:t>
      </w:r>
      <w:r w:rsidR="00924294">
        <w:rPr>
          <w:rFonts w:ascii="HelloAli" w:hAnsi="HelloAli"/>
          <w:sz w:val="28"/>
        </w:rPr>
        <w:t xml:space="preserve"> and in the af</w:t>
      </w:r>
      <w:r w:rsidR="003E443E">
        <w:rPr>
          <w:rFonts w:ascii="HelloAli" w:hAnsi="HelloAli"/>
          <w:sz w:val="28"/>
        </w:rPr>
        <w:t>ternoon right after dismissal</w:t>
      </w:r>
      <w:r w:rsidR="003578E0">
        <w:rPr>
          <w:rFonts w:ascii="HelloAli" w:hAnsi="HelloAli"/>
          <w:sz w:val="28"/>
        </w:rPr>
        <w:t xml:space="preserve"> (3:15pm-3:45pm)</w:t>
      </w:r>
      <w:r w:rsidR="003E443E">
        <w:rPr>
          <w:rFonts w:ascii="HelloAli" w:hAnsi="HelloAli"/>
          <w:sz w:val="28"/>
        </w:rPr>
        <w:t xml:space="preserve">. </w:t>
      </w:r>
    </w:p>
    <w:p w:rsidR="00924294" w:rsidRDefault="00924294">
      <w:pPr>
        <w:rPr>
          <w:rFonts w:ascii="HelloAli" w:hAnsi="HelloAli"/>
          <w:sz w:val="28"/>
        </w:rPr>
      </w:pPr>
    </w:p>
    <w:p w:rsidR="0048094F" w:rsidRDefault="00C0275F" w:rsidP="003578E0">
      <w:pPr>
        <w:ind w:left="720"/>
        <w:rPr>
          <w:rFonts w:ascii="HelloAli" w:hAnsi="HelloAli"/>
          <w:sz w:val="28"/>
        </w:rPr>
      </w:pPr>
      <w:r>
        <w:rPr>
          <w:rFonts w:ascii="HelloAli" w:hAnsi="HelloAli"/>
          <w:sz w:val="28"/>
        </w:rPr>
        <w:t>Thank you in advance for your support. I look forward to the journey we are about to embark on together. Please know</w:t>
      </w:r>
      <w:r w:rsidR="00A846C4">
        <w:rPr>
          <w:rFonts w:ascii="HelloAli" w:hAnsi="HelloAli"/>
          <w:sz w:val="28"/>
        </w:rPr>
        <w:t xml:space="preserve"> that I usually respond to emails within 24 hours but school policy states that it might take 48 hours to get a response. We have a really busy schedule and I may not get a chance to check my emails as regularly as I’d like. If you don’t get a reply from me within 48 hours (not including the weekend) please send me another quick email with “2</w:t>
      </w:r>
      <w:r w:rsidR="00A846C4" w:rsidRPr="00A846C4">
        <w:rPr>
          <w:rFonts w:ascii="HelloAli" w:hAnsi="HelloAli"/>
          <w:sz w:val="28"/>
          <w:vertAlign w:val="superscript"/>
        </w:rPr>
        <w:t>nd</w:t>
      </w:r>
      <w:r w:rsidR="00A846C4">
        <w:rPr>
          <w:rFonts w:ascii="HelloAli" w:hAnsi="HelloAli"/>
          <w:sz w:val="28"/>
        </w:rPr>
        <w:t xml:space="preserve"> E-MAIL” in the subject line.</w:t>
      </w:r>
      <w:r>
        <w:rPr>
          <w:noProof/>
        </w:rPr>
        <w:drawing>
          <wp:anchor distT="0" distB="0" distL="114300" distR="114300" simplePos="0" relativeHeight="251663360" behindDoc="1" locked="1" layoutInCell="1" allowOverlap="1" wp14:anchorId="2ED8694F" wp14:editId="3F4CD58A">
            <wp:simplePos x="0" y="0"/>
            <wp:positionH relativeFrom="column">
              <wp:posOffset>-704850</wp:posOffset>
            </wp:positionH>
            <wp:positionV relativeFrom="page">
              <wp:posOffset>237490</wp:posOffset>
            </wp:positionV>
            <wp:extent cx="7333488" cy="9674352"/>
            <wp:effectExtent l="0" t="0" r="127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loops-double-border-med.png"/>
                    <pic:cNvPicPr/>
                  </pic:nvPicPr>
                  <pic:blipFill>
                    <a:blip r:embed="rId5">
                      <a:extLst>
                        <a:ext uri="{28A0092B-C50C-407E-A947-70E740481C1C}">
                          <a14:useLocalDpi xmlns:a14="http://schemas.microsoft.com/office/drawing/2010/main" val="0"/>
                        </a:ext>
                      </a:extLst>
                    </a:blip>
                    <a:stretch>
                      <a:fillRect/>
                    </a:stretch>
                  </pic:blipFill>
                  <pic:spPr>
                    <a:xfrm>
                      <a:off x="0" y="0"/>
                      <a:ext cx="7333488" cy="9674352"/>
                    </a:xfrm>
                    <a:prstGeom prst="rect">
                      <a:avLst/>
                    </a:prstGeom>
                  </pic:spPr>
                </pic:pic>
              </a:graphicData>
            </a:graphic>
            <wp14:sizeRelH relativeFrom="page">
              <wp14:pctWidth>0</wp14:pctWidth>
            </wp14:sizeRelH>
            <wp14:sizeRelV relativeFrom="page">
              <wp14:pctHeight>0</wp14:pctHeight>
            </wp14:sizeRelV>
          </wp:anchor>
        </w:drawing>
      </w:r>
      <w:r w:rsidR="00924294">
        <w:rPr>
          <w:rFonts w:ascii="HelloAli" w:hAnsi="HelloAli"/>
          <w:sz w:val="28"/>
        </w:rPr>
        <w:t xml:space="preserve">  </w:t>
      </w:r>
      <w:r w:rsidR="003578E0">
        <w:rPr>
          <w:rFonts w:ascii="HelloAli" w:hAnsi="HelloAli"/>
          <w:sz w:val="28"/>
        </w:rPr>
        <w:t>Our classroom website is:</w:t>
      </w:r>
    </w:p>
    <w:p w:rsidR="003578E0" w:rsidRDefault="003578E0" w:rsidP="003578E0">
      <w:pPr>
        <w:ind w:left="720"/>
        <w:rPr>
          <w:rFonts w:ascii="HelloAli" w:hAnsi="HelloAli"/>
          <w:sz w:val="28"/>
        </w:rPr>
      </w:pPr>
      <w:r>
        <w:rPr>
          <w:rFonts w:ascii="HelloAli" w:hAnsi="HelloAli"/>
          <w:sz w:val="28"/>
        </w:rPr>
        <w:t>FA-Goodman.weebly.com</w:t>
      </w:r>
    </w:p>
    <w:p w:rsidR="003578E0" w:rsidRPr="0048094F" w:rsidRDefault="003578E0" w:rsidP="003578E0"/>
    <w:p w:rsidR="003E443E" w:rsidRDefault="003E443E" w:rsidP="00924294">
      <w:pPr>
        <w:ind w:left="720"/>
        <w:rPr>
          <w:rFonts w:ascii="HelloAli" w:hAnsi="HelloAli"/>
          <w:sz w:val="28"/>
        </w:rPr>
      </w:pPr>
    </w:p>
    <w:p w:rsidR="005478FB" w:rsidRDefault="00924294" w:rsidP="003E443E">
      <w:pPr>
        <w:rPr>
          <w:rFonts w:ascii="HelloAli" w:hAnsi="HelloAli"/>
          <w:sz w:val="28"/>
        </w:rPr>
      </w:pPr>
      <w:r>
        <w:rPr>
          <w:rFonts w:ascii="HelloAli" w:hAnsi="HelloAli"/>
          <w:sz w:val="28"/>
        </w:rPr>
        <w:t xml:space="preserve">                                                                                                                        </w:t>
      </w:r>
    </w:p>
    <w:p w:rsidR="005478FB" w:rsidRDefault="005478FB" w:rsidP="00924294">
      <w:pPr>
        <w:ind w:left="720"/>
        <w:rPr>
          <w:rFonts w:ascii="HelloAli" w:hAnsi="HelloAli"/>
          <w:sz w:val="28"/>
        </w:rPr>
      </w:pPr>
    </w:p>
    <w:p w:rsidR="005478FB" w:rsidRDefault="00924294" w:rsidP="005478FB">
      <w:pPr>
        <w:spacing w:after="0"/>
        <w:ind w:left="5040" w:firstLine="720"/>
        <w:rPr>
          <w:rFonts w:ascii="HelloAli" w:hAnsi="HelloAli"/>
          <w:sz w:val="28"/>
        </w:rPr>
      </w:pPr>
      <w:r>
        <w:rPr>
          <w:rFonts w:ascii="Times New Roman" w:hAnsi="Times New Roman" w:cs="Times New Roman"/>
          <w:sz w:val="28"/>
        </w:rPr>
        <w:t>–</w:t>
      </w:r>
      <w:r w:rsidR="003578E0">
        <w:rPr>
          <w:rFonts w:ascii="HelloAli" w:hAnsi="HelloAli"/>
          <w:sz w:val="28"/>
        </w:rPr>
        <w:t>Ms. Goodman</w:t>
      </w:r>
    </w:p>
    <w:p w:rsidR="005478FB" w:rsidRPr="005478FB" w:rsidRDefault="0048094F" w:rsidP="005478FB">
      <w:pPr>
        <w:spacing w:after="0"/>
        <w:ind w:left="5040" w:firstLine="720"/>
        <w:rPr>
          <w:rFonts w:ascii="HelloAli" w:hAnsi="HelloAli"/>
        </w:rPr>
      </w:pPr>
      <w:r>
        <w:rPr>
          <w:rFonts w:ascii="HelloAli" w:hAnsi="HelloAli"/>
        </w:rPr>
        <w:t xml:space="preserve">Kindergarten </w:t>
      </w:r>
      <w:r w:rsidR="005478FB" w:rsidRPr="005478FB">
        <w:rPr>
          <w:rFonts w:ascii="HelloAli" w:hAnsi="HelloAli"/>
        </w:rPr>
        <w:t xml:space="preserve">Girls </w:t>
      </w:r>
      <w:r w:rsidR="005478FB" w:rsidRPr="005478FB">
        <w:rPr>
          <w:rFonts w:ascii="Times New Roman" w:hAnsi="Times New Roman" w:cs="Times New Roman"/>
        </w:rPr>
        <w:t>–</w:t>
      </w:r>
      <w:r w:rsidR="003578E0">
        <w:rPr>
          <w:rFonts w:ascii="HelloAli" w:hAnsi="HelloAli"/>
        </w:rPr>
        <w:t xml:space="preserve"> RM 129</w:t>
      </w:r>
    </w:p>
    <w:p w:rsidR="005478FB" w:rsidRPr="005478FB" w:rsidRDefault="005478FB" w:rsidP="005478FB">
      <w:pPr>
        <w:spacing w:after="0"/>
        <w:ind w:left="5760"/>
        <w:rPr>
          <w:rFonts w:ascii="HelloAli" w:hAnsi="HelloAli"/>
        </w:rPr>
      </w:pPr>
      <w:r w:rsidRPr="005478FB">
        <w:rPr>
          <w:rFonts w:ascii="HelloAli" w:hAnsi="HelloAli"/>
        </w:rPr>
        <w:t xml:space="preserve">Franklin Academy </w:t>
      </w:r>
      <w:r w:rsidRPr="005478FB">
        <w:rPr>
          <w:rFonts w:ascii="Times New Roman" w:hAnsi="Times New Roman" w:cs="Times New Roman"/>
        </w:rPr>
        <w:t>–</w:t>
      </w:r>
      <w:r>
        <w:rPr>
          <w:rFonts w:ascii="HelloAli" w:hAnsi="HelloAli"/>
        </w:rPr>
        <w:t xml:space="preserve"> </w:t>
      </w:r>
      <w:r w:rsidR="00C526C5">
        <w:rPr>
          <w:rFonts w:ascii="HelloAli" w:hAnsi="HelloAli"/>
        </w:rPr>
        <w:t>Palm Beach Gardens</w:t>
      </w:r>
    </w:p>
    <w:sectPr w:rsidR="005478FB" w:rsidRPr="00547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loAli">
    <w:altName w:val="Times New Roman"/>
    <w:charset w:val="00"/>
    <w:family w:val="auto"/>
    <w:pitch w:val="variable"/>
    <w:sig w:usb0="00000003" w:usb1="0001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EF3"/>
    <w:rsid w:val="0010639B"/>
    <w:rsid w:val="001558FB"/>
    <w:rsid w:val="00162998"/>
    <w:rsid w:val="00165B6B"/>
    <w:rsid w:val="00181DBD"/>
    <w:rsid w:val="00274C4E"/>
    <w:rsid w:val="0029553D"/>
    <w:rsid w:val="00322B72"/>
    <w:rsid w:val="0032447C"/>
    <w:rsid w:val="0034515E"/>
    <w:rsid w:val="003578E0"/>
    <w:rsid w:val="003E443E"/>
    <w:rsid w:val="0048094F"/>
    <w:rsid w:val="00492191"/>
    <w:rsid w:val="005478FB"/>
    <w:rsid w:val="006A5DAE"/>
    <w:rsid w:val="00744517"/>
    <w:rsid w:val="008B1EF3"/>
    <w:rsid w:val="00924294"/>
    <w:rsid w:val="00986753"/>
    <w:rsid w:val="00A846C4"/>
    <w:rsid w:val="00AD0D88"/>
    <w:rsid w:val="00BD793D"/>
    <w:rsid w:val="00C0275F"/>
    <w:rsid w:val="00C526C5"/>
    <w:rsid w:val="00CC74BC"/>
    <w:rsid w:val="00D35AC3"/>
    <w:rsid w:val="00D54831"/>
    <w:rsid w:val="00DB5A51"/>
    <w:rsid w:val="00DC50A5"/>
    <w:rsid w:val="00DD57EB"/>
    <w:rsid w:val="00E60C13"/>
    <w:rsid w:val="00E85925"/>
    <w:rsid w:val="00EE026C"/>
    <w:rsid w:val="00EF0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BE19EC-3DFA-42AC-8395-F9FEC5FF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EF3"/>
    <w:rPr>
      <w:rFonts w:ascii="Tahoma" w:hAnsi="Tahoma" w:cs="Tahoma"/>
      <w:sz w:val="16"/>
      <w:szCs w:val="16"/>
    </w:rPr>
  </w:style>
  <w:style w:type="character" w:styleId="Hyperlink">
    <w:name w:val="Hyperlink"/>
    <w:basedOn w:val="DefaultParagraphFont"/>
    <w:uiPriority w:val="99"/>
    <w:unhideWhenUsed/>
    <w:rsid w:val="009867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Krystine Martinez</dc:creator>
  <cp:lastModifiedBy>Shea Goodman</cp:lastModifiedBy>
  <cp:revision>2</cp:revision>
  <cp:lastPrinted>2014-08-06T23:17:00Z</cp:lastPrinted>
  <dcterms:created xsi:type="dcterms:W3CDTF">2016-08-19T18:59:00Z</dcterms:created>
  <dcterms:modified xsi:type="dcterms:W3CDTF">2016-08-19T18:59:00Z</dcterms:modified>
</cp:coreProperties>
</file>